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16A" w:rsidRPr="00544F70" w:rsidRDefault="003D716A" w:rsidP="00544F70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44F70">
        <w:rPr>
          <w:b/>
          <w:sz w:val="16"/>
          <w:szCs w:val="16"/>
        </w:rPr>
        <w:t xml:space="preserve">                  </w:t>
      </w:r>
      <w:r w:rsidRPr="00544F70">
        <w:rPr>
          <w:b/>
          <w:sz w:val="16"/>
          <w:szCs w:val="16"/>
        </w:rPr>
        <w:t xml:space="preserve">   </w:t>
      </w:r>
      <w:r w:rsidRPr="00544F70">
        <w:rPr>
          <w:sz w:val="18"/>
          <w:szCs w:val="18"/>
        </w:rPr>
        <w:t>Приложение № 1</w:t>
      </w:r>
    </w:p>
    <w:p w:rsidR="003D716A" w:rsidRPr="003D716A" w:rsidRDefault="003D716A" w:rsidP="00F118E8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3D716A" w:rsidRPr="003D716A" w:rsidRDefault="003D716A" w:rsidP="00BE3E37">
      <w:pPr>
        <w:pStyle w:val="ad"/>
        <w:widowControl w:val="0"/>
        <w:autoSpaceDE w:val="0"/>
        <w:autoSpaceDN w:val="0"/>
        <w:adjustRightInd w:val="0"/>
        <w:ind w:right="1842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544F70">
        <w:rPr>
          <w:sz w:val="18"/>
          <w:szCs w:val="18"/>
        </w:rPr>
        <w:t xml:space="preserve"> </w:t>
      </w:r>
      <w:r w:rsidR="00BE3E37">
        <w:rPr>
          <w:sz w:val="18"/>
          <w:szCs w:val="18"/>
        </w:rPr>
        <w:t xml:space="preserve">от </w:t>
      </w:r>
      <w:r w:rsidR="00BE3E37" w:rsidRPr="00BE3E37">
        <w:rPr>
          <w:sz w:val="18"/>
          <w:szCs w:val="18"/>
        </w:rPr>
        <w:t>19.04.</w:t>
      </w:r>
      <w:r w:rsidR="00BE3E37">
        <w:rPr>
          <w:sz w:val="18"/>
          <w:szCs w:val="18"/>
          <w:lang w:val="en-US"/>
        </w:rPr>
        <w:t>2023</w:t>
      </w:r>
      <w:r w:rsidR="00BE3E37">
        <w:rPr>
          <w:sz w:val="18"/>
          <w:szCs w:val="18"/>
        </w:rPr>
        <w:t xml:space="preserve"> </w:t>
      </w:r>
      <w:r w:rsidRPr="003D716A">
        <w:rPr>
          <w:sz w:val="18"/>
          <w:szCs w:val="18"/>
        </w:rPr>
        <w:t>№</w:t>
      </w:r>
      <w:r w:rsidR="00BE3E37">
        <w:rPr>
          <w:sz w:val="18"/>
          <w:szCs w:val="18"/>
          <w:lang w:val="en-US"/>
        </w:rPr>
        <w:t xml:space="preserve"> 1752</w:t>
      </w:r>
    </w:p>
    <w:p w:rsidR="003D716A" w:rsidRPr="003D716A" w:rsidRDefault="003D716A" w:rsidP="003D716A">
      <w:pPr>
        <w:pStyle w:val="ad"/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D716A" w:rsidRPr="003D716A" w:rsidRDefault="003D716A" w:rsidP="003D716A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  <w:lang w:eastAsia="ru-RU"/>
        </w:rPr>
      </w:pPr>
      <w:r w:rsidRPr="003D716A">
        <w:rPr>
          <w:b/>
          <w:sz w:val="18"/>
          <w:szCs w:val="18"/>
        </w:rPr>
        <w:t xml:space="preserve">8. Подпрограмма </w:t>
      </w:r>
      <w:r w:rsidRPr="003D716A">
        <w:rPr>
          <w:b/>
          <w:sz w:val="18"/>
          <w:szCs w:val="18"/>
          <w:lang w:val="en-US"/>
        </w:rPr>
        <w:t>II</w:t>
      </w:r>
      <w:r w:rsidRPr="003D716A">
        <w:rPr>
          <w:b/>
          <w:sz w:val="18"/>
          <w:szCs w:val="18"/>
        </w:rPr>
        <w:t xml:space="preserve"> «</w:t>
      </w:r>
      <w:r w:rsidRPr="003D716A">
        <w:rPr>
          <w:rFonts w:eastAsia="Times New Roman"/>
          <w:b/>
          <w:sz w:val="18"/>
          <w:szCs w:val="18"/>
          <w:lang w:eastAsia="ru-RU"/>
        </w:rPr>
        <w:t>Развитие водохозяйственного комплекса»</w:t>
      </w:r>
    </w:p>
    <w:p w:rsidR="003D716A" w:rsidRPr="003D716A" w:rsidRDefault="003D716A" w:rsidP="003D716A">
      <w:pPr>
        <w:spacing w:line="20" w:lineRule="atLeast"/>
        <w:ind w:firstLine="709"/>
        <w:jc w:val="center"/>
        <w:rPr>
          <w:rFonts w:cs="Times New Roman"/>
          <w:b/>
          <w:sz w:val="18"/>
          <w:szCs w:val="18"/>
        </w:rPr>
      </w:pPr>
      <w:r w:rsidRPr="003D716A">
        <w:rPr>
          <w:rFonts w:cs="Times New Roman"/>
          <w:b/>
          <w:sz w:val="18"/>
          <w:szCs w:val="18"/>
        </w:rPr>
        <w:t xml:space="preserve">8.1. Перечень мероприятий подпрограммы </w:t>
      </w:r>
      <w:r w:rsidRPr="003D716A">
        <w:rPr>
          <w:rFonts w:cs="Times New Roman"/>
          <w:b/>
          <w:sz w:val="18"/>
          <w:szCs w:val="18"/>
          <w:lang w:val="en-US"/>
        </w:rPr>
        <w:t>I</w:t>
      </w:r>
      <w:r w:rsidRPr="003D716A">
        <w:rPr>
          <w:b/>
          <w:sz w:val="18"/>
          <w:szCs w:val="18"/>
          <w:lang w:val="en-US"/>
        </w:rPr>
        <w:t>I</w:t>
      </w:r>
      <w:r w:rsidRPr="003D716A">
        <w:rPr>
          <w:rFonts w:cs="Times New Roman"/>
          <w:b/>
          <w:sz w:val="18"/>
          <w:szCs w:val="18"/>
        </w:rPr>
        <w:t xml:space="preserve"> «Развитие водохозяйственного комплекса</w:t>
      </w:r>
      <w:r w:rsidRPr="003D716A">
        <w:rPr>
          <w:rFonts w:eastAsia="Times New Roman" w:cs="Times New Roman"/>
          <w:b/>
          <w:bCs/>
          <w:color w:val="000000"/>
          <w:sz w:val="18"/>
          <w:szCs w:val="18"/>
          <w:lang w:eastAsia="ru-RU"/>
        </w:rPr>
        <w:t>»</w:t>
      </w:r>
    </w:p>
    <w:p w:rsidR="003D716A" w:rsidRPr="00AD2EA4" w:rsidRDefault="003D716A" w:rsidP="003D716A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108" w:type="dxa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2486"/>
        <w:gridCol w:w="851"/>
        <w:gridCol w:w="1276"/>
        <w:gridCol w:w="992"/>
        <w:gridCol w:w="705"/>
        <w:gridCol w:w="224"/>
        <w:gridCol w:w="485"/>
        <w:gridCol w:w="709"/>
        <w:gridCol w:w="850"/>
        <w:gridCol w:w="709"/>
        <w:gridCol w:w="994"/>
        <w:gridCol w:w="1026"/>
        <w:gridCol w:w="817"/>
        <w:gridCol w:w="856"/>
        <w:gridCol w:w="1698"/>
      </w:tblGrid>
      <w:tr w:rsidR="003D716A" w:rsidRPr="00AD2EA4" w:rsidTr="003D716A">
        <w:trPr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75" w:type="dxa"/>
            <w:gridSpan w:val="10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3D716A" w:rsidRPr="00AD2EA4" w:rsidTr="003D716A">
        <w:trPr>
          <w:jc w:val="center"/>
        </w:trPr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82" w:type="dxa"/>
            <w:gridSpan w:val="6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 год</w:t>
            </w:r>
          </w:p>
        </w:tc>
        <w:tc>
          <w:tcPr>
            <w:tcW w:w="994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1026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2025      год</w:t>
            </w:r>
          </w:p>
        </w:tc>
        <w:tc>
          <w:tcPr>
            <w:tcW w:w="817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Основное мероприятие 01</w:t>
            </w:r>
            <w:r w:rsidRPr="00AD2EA4">
              <w:rPr>
                <w:rFonts w:eastAsia="Calibri" w:cs="Times New Roman"/>
                <w:sz w:val="18"/>
                <w:szCs w:val="18"/>
              </w:rPr>
              <w:t xml:space="preserve">  Обеспечение безопасности гидротехнических сооружений и проведение мероприятий по берегоукреплению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44320,00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ind w:left="-108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15240,00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14540,00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14540,00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3D716A" w:rsidRPr="00AD2EA4" w:rsidTr="003D716A">
        <w:trPr>
          <w:trHeight w:val="83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443</w:t>
            </w:r>
            <w:r w:rsidRPr="00AD2EA4">
              <w:rPr>
                <w:rFonts w:eastAsia="Calibri" w:cs="Times New Roman"/>
                <w:sz w:val="18"/>
                <w:szCs w:val="18"/>
              </w:rPr>
              <w:t>20,00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152</w:t>
            </w:r>
            <w:r w:rsidRPr="00AD2EA4">
              <w:rPr>
                <w:rFonts w:eastAsia="Calibri" w:cs="Times New Roman"/>
                <w:sz w:val="18"/>
                <w:szCs w:val="18"/>
              </w:rPr>
              <w:t>40,00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14540,00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14540,00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384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1.1</w:t>
            </w: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Разработка необходимой документации для эксплуатации гидротехнических сооружений, находящихся в собственности муниципального образовании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31920,00</w:t>
            </w:r>
          </w:p>
        </w:tc>
        <w:tc>
          <w:tcPr>
            <w:tcW w:w="36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10640,00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10640,00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10640,00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3D716A">
        <w:trPr>
          <w:trHeight w:val="1964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31920,00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10640,00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10640,00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10640,00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36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Количество гидротехнических  сооружений, находящихся в муниципальной собственности, для которых разработана проектно-сметная документация,ед.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2025      год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2026    год</w:t>
            </w: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3D716A" w:rsidRPr="00AD2EA4" w:rsidTr="003D716A">
        <w:trPr>
          <w:trHeight w:val="385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right="-10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55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5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10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8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10</w:t>
            </w: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rPr>
                <w:rFonts w:eastAsia="Calibri" w:cs="Times New Roman"/>
                <w:i/>
                <w:sz w:val="18"/>
                <w:szCs w:val="18"/>
              </w:rPr>
            </w:pPr>
            <w:r w:rsidRPr="00AD2EA4">
              <w:rPr>
                <w:rFonts w:eastAsia="Calibri" w:cs="Times New Roman"/>
                <w:i/>
                <w:sz w:val="18"/>
                <w:szCs w:val="18"/>
              </w:rPr>
              <w:t>Мероприятие 01.05</w:t>
            </w:r>
          </w:p>
          <w:p w:rsidR="003D716A" w:rsidRPr="00AD2EA4" w:rsidRDefault="003D716A" w:rsidP="003D716A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Обследование и содержание гидротехнических сооружений</w:t>
            </w:r>
          </w:p>
          <w:p w:rsidR="003D716A" w:rsidRPr="00AD2EA4" w:rsidRDefault="003D716A" w:rsidP="003D716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Итого 2023</w:t>
            </w: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124</w:t>
            </w:r>
            <w:r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29" w:type="dxa"/>
            <w:gridSpan w:val="2"/>
            <w:vMerge w:val="restart"/>
            <w:tcBorders>
              <w:right w:val="nil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275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  <w:r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3900,00</w:t>
            </w:r>
          </w:p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26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3900,00</w:t>
            </w:r>
          </w:p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3D716A">
        <w:trPr>
          <w:trHeight w:val="7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6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716A" w:rsidRPr="00AD2EA4" w:rsidTr="003D716A">
        <w:trPr>
          <w:trHeight w:val="70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124</w:t>
            </w:r>
            <w:r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29" w:type="dxa"/>
            <w:gridSpan w:val="2"/>
            <w:tcBorders>
              <w:right w:val="nil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275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46</w:t>
            </w:r>
            <w:r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3900,00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3900,00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D716A" w:rsidRPr="00AD2EA4" w:rsidTr="00BE3E37">
        <w:trPr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Количество обследованных гидротехнических  сооружений находящихся в </w:t>
            </w:r>
            <w:r w:rsidRPr="00AD2EA4">
              <w:rPr>
                <w:rFonts w:cs="Times New Roman"/>
                <w:sz w:val="18"/>
                <w:szCs w:val="18"/>
              </w:rPr>
              <w:lastRenderedPageBreak/>
              <w:t>муниципальной собственности, ед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    год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2024 год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2025      год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           х</w:t>
            </w:r>
          </w:p>
        </w:tc>
      </w:tr>
      <w:tr w:rsidR="003D716A" w:rsidRPr="00AD2EA4" w:rsidTr="003D716A">
        <w:trPr>
          <w:trHeight w:val="26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705" w:type="dxa"/>
            <w:vMerge w:val="restart"/>
            <w:tcBorders>
              <w:lef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lastRenderedPageBreak/>
              <w:t>25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lastRenderedPageBreak/>
              <w:t>I</w:t>
            </w:r>
          </w:p>
        </w:tc>
        <w:tc>
          <w:tcPr>
            <w:tcW w:w="709" w:type="dxa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1026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817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856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7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25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Основное мероприятие 03</w:t>
            </w:r>
            <w:r w:rsidRPr="00AD2EA4">
              <w:rPr>
                <w:rFonts w:cs="Times New Roman"/>
                <w:sz w:val="18"/>
                <w:szCs w:val="18"/>
              </w:rPr>
              <w:t xml:space="preserve"> Ликвидация последствий засорения водных объектов  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544F70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cs="Times New Roman"/>
                <w:b/>
                <w:sz w:val="18"/>
                <w:szCs w:val="18"/>
              </w:rPr>
              <w:t>5400,00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544F70" w:rsidRDefault="003D716A" w:rsidP="003D716A">
            <w:pPr>
              <w:spacing w:line="20" w:lineRule="atLeast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cs="Times New Roman"/>
                <w:b/>
                <w:sz w:val="18"/>
                <w:szCs w:val="18"/>
              </w:rPr>
              <w:t>4000,00</w:t>
            </w:r>
          </w:p>
          <w:p w:rsidR="003D716A" w:rsidRPr="00544F70" w:rsidRDefault="003D716A" w:rsidP="003D716A">
            <w:pPr>
              <w:ind w:left="-34" w:right="-108"/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3D716A" w:rsidRPr="00544F70" w:rsidRDefault="003D716A" w:rsidP="003D716A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02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cs="Times New Roman"/>
                <w:b/>
                <w:sz w:val="18"/>
                <w:szCs w:val="18"/>
              </w:rPr>
              <w:t>2025</w:t>
            </w:r>
          </w:p>
        </w:tc>
        <w:tc>
          <w:tcPr>
            <w:tcW w:w="81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cs="Times New Roman"/>
                <w:b/>
                <w:sz w:val="18"/>
                <w:szCs w:val="18"/>
              </w:rPr>
              <w:t>2026</w:t>
            </w:r>
          </w:p>
        </w:tc>
        <w:tc>
          <w:tcPr>
            <w:tcW w:w="856" w:type="dxa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cs="Times New Roman"/>
                <w:b/>
                <w:sz w:val="18"/>
                <w:szCs w:val="18"/>
              </w:rPr>
              <w:t>2027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           х</w:t>
            </w:r>
          </w:p>
        </w:tc>
      </w:tr>
      <w:tr w:rsidR="003D716A" w:rsidRPr="00AD2EA4" w:rsidTr="003D716A">
        <w:trPr>
          <w:trHeight w:val="66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54</w:t>
            </w:r>
            <w:r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3682" w:type="dxa"/>
            <w:gridSpan w:val="6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</w:t>
            </w:r>
            <w:r w:rsidRPr="00AD2EA4">
              <w:rPr>
                <w:rFonts w:cs="Times New Roman"/>
                <w:sz w:val="18"/>
                <w:szCs w:val="18"/>
              </w:rPr>
              <w:t>00,00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  <w:r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7</w:t>
            </w:r>
            <w:r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81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225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2.1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03.01</w:t>
            </w:r>
          </w:p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3D716A">
        <w:trPr>
          <w:trHeight w:val="24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21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Количество водных объектов, находящихся в муниципальной собственности, на которых проведен комплекс мероприятий по ликвидации последствий их засорения, ед.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  <w:p w:rsidR="003D716A" w:rsidRPr="00AD2EA4" w:rsidRDefault="003D716A" w:rsidP="003D716A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2024 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     год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 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D716A" w:rsidRPr="00AD2EA4" w:rsidTr="003D716A">
        <w:trPr>
          <w:trHeight w:val="19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621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4239C6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3D716A" w:rsidRPr="00AD2EA4" w:rsidRDefault="00BD74AE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D716A" w:rsidRPr="00AD2EA4" w:rsidRDefault="00BD74AE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4239C6" w:rsidP="004239C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369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320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2.2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03.02</w:t>
            </w:r>
          </w:p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Исследования загрязнения водных объектов, находящихся в муниципальной собственности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left" w:pos="83"/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BD74AE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200,00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3D716A">
        <w:trPr>
          <w:trHeight w:val="82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</w:tcPr>
          <w:p w:rsidR="003D716A" w:rsidRPr="00AD2EA4" w:rsidRDefault="00BD74AE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682" w:type="dxa"/>
            <w:gridSpan w:val="6"/>
            <w:tcBorders>
              <w:right w:val="single" w:sz="4" w:space="0" w:color="auto"/>
            </w:tcBorders>
          </w:tcPr>
          <w:p w:rsidR="003D716A" w:rsidRPr="00AD2EA4" w:rsidRDefault="00BD74AE" w:rsidP="00BD74AE">
            <w:pPr>
              <w:ind w:left="-34" w:right="-108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                                   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200,00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200,00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216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Количество проведенных исследований загрязнения водных объектов, находящихся в муниципальной собственности, ед.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год</w:t>
            </w: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2024    год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     год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год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  год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D716A" w:rsidRPr="00AD2EA4" w:rsidTr="003D716A">
        <w:trPr>
          <w:trHeight w:val="19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621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D716A" w:rsidRPr="00AD2EA4" w:rsidRDefault="004239C6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3D716A" w:rsidRPr="00AD2EA4" w:rsidRDefault="00B3719E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spacing w:after="200" w:line="276" w:lineRule="auto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D716A" w:rsidRPr="00AD2EA4" w:rsidRDefault="004239C6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1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7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221"/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AD2EA4">
              <w:rPr>
                <w:rFonts w:cs="Times New Roman"/>
                <w:sz w:val="16"/>
                <w:szCs w:val="16"/>
              </w:rPr>
              <w:t>2.3.</w:t>
            </w: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  <w:r w:rsidRPr="00AD2EA4">
              <w:rPr>
                <w:rFonts w:cs="Times New Roman"/>
                <w:i/>
                <w:sz w:val="18"/>
                <w:szCs w:val="18"/>
              </w:rPr>
              <w:t>Мероприятие 03.03</w:t>
            </w:r>
            <w:r w:rsidRPr="00AD2EA4">
              <w:rPr>
                <w:rFonts w:cs="Times New Roman"/>
                <w:sz w:val="18"/>
                <w:szCs w:val="18"/>
              </w:rPr>
              <w:t xml:space="preserve"> Проведение работ по очистке прудов от мусора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BD74AE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50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BD74AE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40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500,00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500,00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3D716A" w:rsidRPr="00AD2EA4" w:rsidTr="003D716A">
        <w:trPr>
          <w:trHeight w:val="510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D2EA4">
              <w:rPr>
                <w:rFonts w:eastAsia="Calibri" w:cs="Times New Roman"/>
                <w:sz w:val="16"/>
                <w:szCs w:val="16"/>
              </w:rPr>
              <w:t>Средства бюджета городского округа Домодедово</w:t>
            </w: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6"/>
                <w:szCs w:val="16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rPr>
                <w:rFonts w:eastAsia="Calibri" w:cs="Times New Roman"/>
                <w:sz w:val="16"/>
                <w:szCs w:val="16"/>
              </w:rPr>
            </w:pPr>
          </w:p>
          <w:p w:rsidR="003D716A" w:rsidRPr="00AD2EA4" w:rsidRDefault="003D716A" w:rsidP="003D716A">
            <w:pPr>
              <w:tabs>
                <w:tab w:val="center" w:pos="175"/>
              </w:tabs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716A" w:rsidRPr="00AD2EA4" w:rsidRDefault="00BD74AE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lastRenderedPageBreak/>
              <w:t>50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368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3D716A" w:rsidRPr="00AD2EA4" w:rsidRDefault="00BD74AE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40</w:t>
            </w:r>
            <w:r w:rsidR="003D716A" w:rsidRPr="00AD2EA4">
              <w:rPr>
                <w:rFonts w:eastAsia="Calibri" w:cs="Times New Roman"/>
                <w:sz w:val="18"/>
                <w:szCs w:val="18"/>
              </w:rPr>
              <w:t>00,00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500,00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500,00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22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 w:val="restart"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Площадь прудов, подлежащих очистке от мусора, га</w:t>
            </w:r>
          </w:p>
        </w:tc>
        <w:tc>
          <w:tcPr>
            <w:tcW w:w="851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Всего</w:t>
            </w:r>
          </w:p>
        </w:tc>
        <w:tc>
          <w:tcPr>
            <w:tcW w:w="705" w:type="dxa"/>
            <w:vMerge w:val="restart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 2023   год</w:t>
            </w:r>
          </w:p>
        </w:tc>
        <w:tc>
          <w:tcPr>
            <w:tcW w:w="2977" w:type="dxa"/>
            <w:gridSpan w:val="5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2024     год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2025     год</w:t>
            </w:r>
          </w:p>
        </w:tc>
        <w:tc>
          <w:tcPr>
            <w:tcW w:w="8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2026     год</w:t>
            </w:r>
          </w:p>
        </w:tc>
        <w:tc>
          <w:tcPr>
            <w:tcW w:w="8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2027    год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374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195" w:right="-109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5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3,87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3,87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3,87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856" w:type="dxa"/>
            <w:vMerge w:val="restart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3D716A" w:rsidRPr="00AD2EA4" w:rsidTr="003D716A">
        <w:trPr>
          <w:trHeight w:val="268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86" w:type="dxa"/>
            <w:vMerge/>
          </w:tcPr>
          <w:p w:rsidR="003D716A" w:rsidRPr="00AD2EA4" w:rsidRDefault="003D716A" w:rsidP="003D716A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jc w:val="center"/>
        </w:trPr>
        <w:tc>
          <w:tcPr>
            <w:tcW w:w="430" w:type="dxa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337" w:type="dxa"/>
            <w:gridSpan w:val="2"/>
            <w:vMerge w:val="restart"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tabs>
                <w:tab w:val="center" w:pos="175"/>
              </w:tabs>
              <w:ind w:hanging="10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49720,00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ind w:left="-108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19 240,00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ind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152 40,00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cs="Times New Roman"/>
                <w:b/>
                <w:sz w:val="18"/>
                <w:szCs w:val="18"/>
              </w:rPr>
              <w:t>15 240,00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544F70" w:rsidRDefault="003D716A" w:rsidP="003D716A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544F70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 w:val="restart"/>
          </w:tcPr>
          <w:p w:rsidR="003D716A" w:rsidRPr="00AD2EA4" w:rsidRDefault="003D716A" w:rsidP="003D716A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 xml:space="preserve">  х</w:t>
            </w:r>
          </w:p>
        </w:tc>
      </w:tr>
      <w:tr w:rsidR="003D716A" w:rsidRPr="00AD2EA4" w:rsidTr="003D716A">
        <w:trPr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337" w:type="dxa"/>
            <w:gridSpan w:val="2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D716A" w:rsidRPr="00AD2EA4" w:rsidTr="003D716A">
        <w:trPr>
          <w:trHeight w:val="852"/>
          <w:jc w:val="center"/>
        </w:trPr>
        <w:tc>
          <w:tcPr>
            <w:tcW w:w="430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337" w:type="dxa"/>
            <w:gridSpan w:val="2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2EA4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49720</w:t>
            </w:r>
            <w:r w:rsidRPr="00AD2EA4">
              <w:rPr>
                <w:rFonts w:eastAsia="Calibri" w:cs="Times New Roman"/>
                <w:sz w:val="18"/>
                <w:szCs w:val="18"/>
              </w:rPr>
              <w:t>,00</w:t>
            </w:r>
          </w:p>
        </w:tc>
        <w:tc>
          <w:tcPr>
            <w:tcW w:w="36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108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19 2</w:t>
            </w:r>
            <w:r w:rsidRPr="00AD2EA4">
              <w:rPr>
                <w:rFonts w:eastAsia="Calibri" w:cs="Times New Roman"/>
                <w:sz w:val="18"/>
                <w:szCs w:val="18"/>
              </w:rPr>
              <w:t>40,00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152</w:t>
            </w:r>
            <w:r w:rsidRPr="00AD2EA4">
              <w:rPr>
                <w:rFonts w:eastAsia="Calibri" w:cs="Times New Roman"/>
                <w:sz w:val="18"/>
                <w:szCs w:val="18"/>
              </w:rPr>
              <w:t xml:space="preserve"> 40,00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15 2</w:t>
            </w:r>
            <w:r w:rsidRPr="00AD2EA4">
              <w:rPr>
                <w:rFonts w:cs="Times New Roman"/>
                <w:sz w:val="18"/>
                <w:szCs w:val="18"/>
              </w:rPr>
              <w:t>40,00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16A" w:rsidRPr="00AD2EA4" w:rsidRDefault="003D716A" w:rsidP="003D716A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AD2EA4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698" w:type="dxa"/>
            <w:vMerge/>
          </w:tcPr>
          <w:p w:rsidR="003D716A" w:rsidRPr="00AD2EA4" w:rsidRDefault="003D716A" w:rsidP="003D716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</w:tbl>
    <w:p w:rsidR="007E3935" w:rsidRDefault="007E3935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Pr="00544F70" w:rsidRDefault="00FF663F" w:rsidP="00FF663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</w:t>
      </w:r>
      <w:r w:rsidRPr="00544F70">
        <w:rPr>
          <w:b/>
          <w:sz w:val="16"/>
          <w:szCs w:val="16"/>
        </w:rPr>
        <w:t xml:space="preserve">   </w:t>
      </w:r>
      <w:r>
        <w:rPr>
          <w:sz w:val="18"/>
          <w:szCs w:val="18"/>
        </w:rPr>
        <w:t>Приложение № 2</w:t>
      </w:r>
    </w:p>
    <w:p w:rsidR="00FF663F" w:rsidRPr="003D716A" w:rsidRDefault="00FF663F" w:rsidP="00FF663F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FF663F" w:rsidRPr="003D716A" w:rsidRDefault="00FF663F" w:rsidP="00BE3E37">
      <w:pPr>
        <w:pStyle w:val="ad"/>
        <w:widowControl w:val="0"/>
        <w:autoSpaceDE w:val="0"/>
        <w:autoSpaceDN w:val="0"/>
        <w:adjustRightInd w:val="0"/>
        <w:ind w:right="1842"/>
        <w:jc w:val="center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</w:t>
      </w:r>
      <w:r w:rsidR="00BE3E37">
        <w:rPr>
          <w:sz w:val="18"/>
          <w:szCs w:val="18"/>
          <w:lang w:val="en-US"/>
        </w:rPr>
        <w:t xml:space="preserve"> </w:t>
      </w:r>
      <w:r w:rsidR="00BE3E37">
        <w:rPr>
          <w:sz w:val="18"/>
          <w:szCs w:val="18"/>
        </w:rPr>
        <w:t>от 19.</w:t>
      </w:r>
      <w:r w:rsidR="00BE3E37" w:rsidRPr="00BE3E37">
        <w:rPr>
          <w:sz w:val="18"/>
          <w:szCs w:val="18"/>
        </w:rPr>
        <w:t>04.</w:t>
      </w:r>
      <w:r w:rsidR="00BE3E37">
        <w:rPr>
          <w:sz w:val="18"/>
          <w:szCs w:val="18"/>
          <w:lang w:val="en-US"/>
        </w:rPr>
        <w:t>2023</w:t>
      </w:r>
      <w:r w:rsidRPr="003D716A">
        <w:rPr>
          <w:sz w:val="18"/>
          <w:szCs w:val="18"/>
        </w:rPr>
        <w:t xml:space="preserve"> №</w:t>
      </w:r>
      <w:r w:rsidR="00BE3E37">
        <w:rPr>
          <w:sz w:val="18"/>
          <w:szCs w:val="18"/>
          <w:lang w:val="en-US"/>
        </w:rPr>
        <w:t xml:space="preserve"> 1752</w:t>
      </w:r>
    </w:p>
    <w:p w:rsidR="00FF663F" w:rsidRPr="00544F70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118E8" w:rsidRPr="003D716A" w:rsidRDefault="008F4288" w:rsidP="003D716A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  <w:lang w:eastAsia="ru-RU"/>
        </w:rPr>
      </w:pPr>
      <w:r w:rsidRPr="003D716A">
        <w:rPr>
          <w:b/>
          <w:sz w:val="18"/>
          <w:szCs w:val="18"/>
        </w:rPr>
        <w:t>10</w:t>
      </w:r>
      <w:r w:rsidR="00F118E8" w:rsidRPr="003D716A">
        <w:rPr>
          <w:b/>
          <w:sz w:val="18"/>
          <w:szCs w:val="18"/>
        </w:rPr>
        <w:t xml:space="preserve">. Подпрограмма </w:t>
      </w:r>
      <w:r w:rsidR="00F118E8" w:rsidRPr="003D716A">
        <w:rPr>
          <w:b/>
          <w:sz w:val="18"/>
          <w:szCs w:val="18"/>
          <w:lang w:val="en-US"/>
        </w:rPr>
        <w:t>V</w:t>
      </w:r>
      <w:r w:rsidR="00F118E8" w:rsidRPr="003D716A">
        <w:rPr>
          <w:b/>
          <w:sz w:val="18"/>
          <w:szCs w:val="18"/>
        </w:rPr>
        <w:t xml:space="preserve"> «</w:t>
      </w:r>
      <w:r w:rsidR="00D331A2" w:rsidRPr="003D716A">
        <w:rPr>
          <w:b/>
          <w:color w:val="000000"/>
          <w:sz w:val="18"/>
          <w:szCs w:val="18"/>
        </w:rPr>
        <w:t>Ликвидация накопленного вреда окружающей среде</w:t>
      </w:r>
      <w:r w:rsidR="00F118E8" w:rsidRPr="003D716A">
        <w:rPr>
          <w:rFonts w:eastAsia="Times New Roman"/>
          <w:b/>
          <w:sz w:val="18"/>
          <w:szCs w:val="18"/>
          <w:lang w:eastAsia="ru-RU"/>
        </w:rPr>
        <w:t>»</w:t>
      </w:r>
    </w:p>
    <w:p w:rsidR="00F118E8" w:rsidRPr="003D716A" w:rsidRDefault="008F4288" w:rsidP="003D716A">
      <w:pPr>
        <w:spacing w:line="20" w:lineRule="atLeast"/>
        <w:jc w:val="center"/>
        <w:rPr>
          <w:rFonts w:cs="Times New Roman"/>
          <w:b/>
          <w:sz w:val="18"/>
          <w:szCs w:val="18"/>
        </w:rPr>
      </w:pPr>
      <w:r w:rsidRPr="003D716A">
        <w:rPr>
          <w:rFonts w:cs="Times New Roman"/>
          <w:b/>
          <w:sz w:val="18"/>
          <w:szCs w:val="18"/>
        </w:rPr>
        <w:t>10</w:t>
      </w:r>
      <w:r w:rsidR="00F118E8" w:rsidRPr="003D716A">
        <w:rPr>
          <w:rFonts w:cs="Times New Roman"/>
          <w:b/>
          <w:sz w:val="18"/>
          <w:szCs w:val="18"/>
        </w:rPr>
        <w:t xml:space="preserve">.1. Перечень мероприятий подпрограммы </w:t>
      </w:r>
      <w:r w:rsidR="00F118E8" w:rsidRPr="003D716A">
        <w:rPr>
          <w:b/>
          <w:sz w:val="18"/>
          <w:szCs w:val="18"/>
          <w:lang w:val="en-US"/>
        </w:rPr>
        <w:t>V</w:t>
      </w:r>
      <w:r w:rsidR="00F118E8" w:rsidRPr="003D716A">
        <w:rPr>
          <w:rFonts w:cs="Times New Roman"/>
          <w:b/>
          <w:sz w:val="18"/>
          <w:szCs w:val="18"/>
        </w:rPr>
        <w:t xml:space="preserve"> «</w:t>
      </w:r>
      <w:r w:rsidR="00D331A2" w:rsidRPr="003D716A">
        <w:rPr>
          <w:rFonts w:cs="Times New Roman"/>
          <w:b/>
          <w:sz w:val="18"/>
          <w:szCs w:val="18"/>
        </w:rPr>
        <w:t>Ликвидация накопленного вреда окружающей среде</w:t>
      </w:r>
      <w:r w:rsidR="00F118E8" w:rsidRPr="003D716A">
        <w:rPr>
          <w:rFonts w:eastAsia="Times New Roman" w:cs="Times New Roman"/>
          <w:b/>
          <w:bCs/>
          <w:color w:val="000000"/>
          <w:sz w:val="18"/>
          <w:szCs w:val="18"/>
          <w:lang w:eastAsia="ru-RU"/>
        </w:rPr>
        <w:t>»</w:t>
      </w:r>
    </w:p>
    <w:p w:rsidR="00AF6E48" w:rsidRPr="00D6236D" w:rsidRDefault="00AF6E48" w:rsidP="00F118E8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880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35"/>
        <w:gridCol w:w="2405"/>
        <w:gridCol w:w="990"/>
        <w:gridCol w:w="7"/>
        <w:gridCol w:w="1536"/>
        <w:gridCol w:w="1015"/>
        <w:gridCol w:w="846"/>
        <w:gridCol w:w="799"/>
        <w:gridCol w:w="779"/>
        <w:gridCol w:w="779"/>
        <w:gridCol w:w="759"/>
        <w:gridCol w:w="11"/>
        <w:gridCol w:w="960"/>
        <w:gridCol w:w="32"/>
        <w:gridCol w:w="966"/>
        <w:gridCol w:w="27"/>
        <w:gridCol w:w="703"/>
        <w:gridCol w:w="856"/>
        <w:gridCol w:w="1843"/>
      </w:tblGrid>
      <w:tr w:rsidR="00E138C1" w:rsidRPr="00D6236D" w:rsidTr="00544F70">
        <w:trPr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D6236D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F118E8" w:rsidRPr="00D6236D" w:rsidRDefault="00F118E8" w:rsidP="00AD1CC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D6236D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D6236D" w:rsidRDefault="00F118E8" w:rsidP="00AD1CCA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8E8" w:rsidRPr="00D6236D" w:rsidRDefault="00F118E8" w:rsidP="00AD1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15" w:type="dxa"/>
            <w:vMerge w:val="restart"/>
          </w:tcPr>
          <w:p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7517" w:type="dxa"/>
            <w:gridSpan w:val="12"/>
          </w:tcPr>
          <w:p w:rsidR="00F118E8" w:rsidRPr="00D6236D" w:rsidRDefault="00F118E8" w:rsidP="00AD1CCA">
            <w:pPr>
              <w:spacing w:line="20" w:lineRule="atLeast"/>
              <w:jc w:val="center"/>
              <w:rPr>
                <w:rFonts w:cs="Times New Roman"/>
                <w:sz w:val="24"/>
                <w:szCs w:val="24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vMerge w:val="restart"/>
          </w:tcPr>
          <w:p w:rsidR="00F118E8" w:rsidRPr="00D6236D" w:rsidRDefault="00FE7C2B" w:rsidP="008F4288">
            <w:pPr>
              <w:spacing w:line="20" w:lineRule="atLeast"/>
              <w:rPr>
                <w:rFonts w:cs="Times New Roman"/>
                <w:sz w:val="24"/>
                <w:szCs w:val="24"/>
              </w:rPr>
            </w:pPr>
            <w:r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</w:t>
            </w:r>
            <w:r w:rsidR="00F118E8" w:rsidRPr="00D6236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ный за выполнение мероприятия </w:t>
            </w:r>
          </w:p>
        </w:tc>
      </w:tr>
      <w:tr w:rsidR="00E138C1" w:rsidRPr="00D6236D" w:rsidTr="00544F70">
        <w:trPr>
          <w:jc w:val="center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</w:tcBorders>
          </w:tcPr>
          <w:p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</w:tcPr>
          <w:p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2" w:type="dxa"/>
            <w:gridSpan w:val="5"/>
          </w:tcPr>
          <w:p w:rsidR="00F118E8" w:rsidRPr="00D6236D" w:rsidRDefault="00F118E8" w:rsidP="00AD1CCA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>2023 год</w:t>
            </w:r>
          </w:p>
        </w:tc>
        <w:tc>
          <w:tcPr>
            <w:tcW w:w="971" w:type="dxa"/>
            <w:gridSpan w:val="2"/>
          </w:tcPr>
          <w:p w:rsidR="00F118E8" w:rsidRPr="00D6236D" w:rsidRDefault="00F118E8" w:rsidP="00AD1CCA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 xml:space="preserve">2024 </w:t>
            </w:r>
            <w:r w:rsidR="00AD2EA4">
              <w:rPr>
                <w:sz w:val="20"/>
                <w:szCs w:val="20"/>
              </w:rPr>
              <w:t xml:space="preserve"> </w:t>
            </w:r>
            <w:r w:rsidRPr="00D6236D">
              <w:rPr>
                <w:sz w:val="20"/>
                <w:szCs w:val="20"/>
              </w:rPr>
              <w:t>год</w:t>
            </w:r>
          </w:p>
        </w:tc>
        <w:tc>
          <w:tcPr>
            <w:tcW w:w="998" w:type="dxa"/>
            <w:gridSpan w:val="2"/>
          </w:tcPr>
          <w:p w:rsidR="00F118E8" w:rsidRPr="00D6236D" w:rsidRDefault="00F118E8" w:rsidP="00AD1CCA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>2025 год</w:t>
            </w:r>
          </w:p>
        </w:tc>
        <w:tc>
          <w:tcPr>
            <w:tcW w:w="730" w:type="dxa"/>
            <w:gridSpan w:val="2"/>
          </w:tcPr>
          <w:p w:rsidR="00F118E8" w:rsidRPr="00D6236D" w:rsidRDefault="00F118E8" w:rsidP="00AD1CCA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>2026 год</w:t>
            </w:r>
          </w:p>
        </w:tc>
        <w:tc>
          <w:tcPr>
            <w:tcW w:w="856" w:type="dxa"/>
          </w:tcPr>
          <w:p w:rsidR="00F118E8" w:rsidRPr="00D6236D" w:rsidRDefault="00F118E8" w:rsidP="00AD1CCA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>2027 год</w:t>
            </w:r>
          </w:p>
        </w:tc>
        <w:tc>
          <w:tcPr>
            <w:tcW w:w="1843" w:type="dxa"/>
            <w:vMerge/>
          </w:tcPr>
          <w:p w:rsidR="00F118E8" w:rsidRPr="00D6236D" w:rsidRDefault="00F118E8" w:rsidP="00AD1CCA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E138C1" w:rsidRPr="00D6236D" w:rsidTr="00544F70">
        <w:trPr>
          <w:jc w:val="center"/>
        </w:trPr>
        <w:tc>
          <w:tcPr>
            <w:tcW w:w="532" w:type="dxa"/>
            <w:vMerge w:val="restart"/>
          </w:tcPr>
          <w:p w:rsidR="00FE7C2B" w:rsidRPr="00D6236D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440" w:type="dxa"/>
            <w:gridSpan w:val="2"/>
            <w:vMerge w:val="restart"/>
          </w:tcPr>
          <w:p w:rsidR="00FE7C2B" w:rsidRPr="00D6236D" w:rsidRDefault="00821E10" w:rsidP="00FE7C2B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i/>
                <w:sz w:val="18"/>
                <w:szCs w:val="18"/>
              </w:rPr>
              <w:t xml:space="preserve">Основное мероприятие 01              </w:t>
            </w:r>
            <w:r w:rsidRPr="00D6236D">
              <w:rPr>
                <w:rFonts w:eastAsia="Calibri" w:cs="Times New Roman"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990" w:type="dxa"/>
            <w:vMerge w:val="restart"/>
          </w:tcPr>
          <w:p w:rsidR="00FE7C2B" w:rsidRPr="00D6236D" w:rsidRDefault="00FE7C2B" w:rsidP="00FE7C2B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BD74AE" w:rsidRDefault="00FE7C2B" w:rsidP="00FE7C2B">
            <w:pPr>
              <w:tabs>
                <w:tab w:val="center" w:pos="175"/>
              </w:tabs>
              <w:ind w:hanging="100"/>
              <w:rPr>
                <w:rFonts w:eastAsia="Calibri" w:cs="Times New Roman"/>
                <w:b/>
                <w:sz w:val="18"/>
                <w:szCs w:val="18"/>
              </w:rPr>
            </w:pPr>
            <w:r w:rsidRPr="00BD74AE">
              <w:rPr>
                <w:rFonts w:eastAsia="Calibri" w:cs="Times New Roman"/>
                <w:b/>
                <w:sz w:val="18"/>
                <w:szCs w:val="18"/>
              </w:rPr>
              <w:tab/>
              <w:t>Итого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BD74AE" w:rsidRDefault="00BD74AE" w:rsidP="00FE7C2B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D74AE">
              <w:rPr>
                <w:rFonts w:eastAsia="Calibri" w:cs="Times New Roman"/>
                <w:b/>
                <w:sz w:val="18"/>
                <w:szCs w:val="18"/>
              </w:rPr>
              <w:t>108350</w:t>
            </w:r>
            <w:r w:rsidR="00D52A5C" w:rsidRPr="00BD74AE">
              <w:rPr>
                <w:rFonts w:eastAsia="Calibri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BD74AE" w:rsidRDefault="00BD74AE" w:rsidP="00FE7C2B">
            <w:pPr>
              <w:ind w:right="-111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D74AE">
              <w:rPr>
                <w:rFonts w:cs="Times New Roman"/>
                <w:b/>
                <w:sz w:val="18"/>
                <w:szCs w:val="18"/>
              </w:rPr>
              <w:t>3335</w:t>
            </w:r>
            <w:r w:rsidR="00D52A5C" w:rsidRPr="00BD74AE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BD74AE" w:rsidRDefault="00D52A5C" w:rsidP="00FE7C2B">
            <w:pPr>
              <w:jc w:val="center"/>
              <w:rPr>
                <w:b/>
                <w:sz w:val="18"/>
                <w:szCs w:val="18"/>
              </w:rPr>
            </w:pPr>
            <w:r w:rsidRPr="00BD74AE">
              <w:rPr>
                <w:b/>
                <w:sz w:val="18"/>
                <w:szCs w:val="18"/>
              </w:rPr>
              <w:t>25000,00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BD74AE" w:rsidRDefault="005F68F9" w:rsidP="00FE7C2B">
            <w:pPr>
              <w:jc w:val="center"/>
              <w:rPr>
                <w:b/>
                <w:sz w:val="18"/>
                <w:szCs w:val="18"/>
              </w:rPr>
            </w:pPr>
            <w:r w:rsidRPr="00BD74AE">
              <w:rPr>
                <w:b/>
                <w:sz w:val="18"/>
                <w:szCs w:val="18"/>
              </w:rPr>
              <w:t>50000,00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BD74AE" w:rsidRDefault="00E138C1" w:rsidP="00FE7C2B">
            <w:pPr>
              <w:jc w:val="center"/>
              <w:rPr>
                <w:b/>
                <w:sz w:val="18"/>
                <w:szCs w:val="18"/>
              </w:rPr>
            </w:pPr>
            <w:r w:rsidRPr="00BD74AE">
              <w:rPr>
                <w:b/>
                <w:sz w:val="18"/>
                <w:szCs w:val="18"/>
              </w:rPr>
              <w:t>0</w:t>
            </w:r>
            <w:r w:rsidR="00D52A5C" w:rsidRPr="00BD74AE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C2B" w:rsidRPr="00BD74AE" w:rsidRDefault="00E138C1" w:rsidP="00FE7C2B">
            <w:pPr>
              <w:jc w:val="center"/>
              <w:rPr>
                <w:b/>
                <w:sz w:val="18"/>
                <w:szCs w:val="18"/>
              </w:rPr>
            </w:pPr>
            <w:r w:rsidRPr="00BD74AE">
              <w:rPr>
                <w:b/>
                <w:sz w:val="18"/>
                <w:szCs w:val="18"/>
              </w:rPr>
              <w:t>0</w:t>
            </w:r>
            <w:r w:rsidR="00D52A5C" w:rsidRPr="00BD74AE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2B" w:rsidRPr="00D6236D" w:rsidRDefault="00FE7C2B" w:rsidP="00FE7C2B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BD74AE" w:rsidRPr="00D6236D" w:rsidTr="00544F70">
        <w:trPr>
          <w:trHeight w:val="1719"/>
          <w:jc w:val="center"/>
        </w:trPr>
        <w:tc>
          <w:tcPr>
            <w:tcW w:w="532" w:type="dxa"/>
            <w:vMerge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Merge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108350</w:t>
            </w:r>
            <w:r w:rsidRPr="00D6236D">
              <w:rPr>
                <w:rFonts w:eastAsia="Calibri" w:cs="Times New Roman"/>
                <w:sz w:val="18"/>
                <w:szCs w:val="18"/>
              </w:rPr>
              <w:t>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3335</w:t>
            </w:r>
            <w:r w:rsidRPr="00D6236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25000,00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 xml:space="preserve">   0,00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BD74AE" w:rsidRPr="00D6236D" w:rsidTr="00544F70">
        <w:trPr>
          <w:trHeight w:val="828"/>
          <w:jc w:val="center"/>
        </w:trPr>
        <w:tc>
          <w:tcPr>
            <w:tcW w:w="532" w:type="dxa"/>
            <w:vMerge w:val="restart"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440" w:type="dxa"/>
            <w:gridSpan w:val="2"/>
          </w:tcPr>
          <w:p w:rsidR="00BD74AE" w:rsidRPr="00D6236D" w:rsidRDefault="00BD74AE" w:rsidP="00BD74AE">
            <w:pPr>
              <w:spacing w:line="20" w:lineRule="atLeast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i/>
                <w:sz w:val="18"/>
                <w:szCs w:val="18"/>
              </w:rPr>
              <w:t xml:space="preserve">Мероприятие 01.04                                </w:t>
            </w:r>
            <w:r w:rsidRPr="00D6236D">
              <w:rPr>
                <w:rFonts w:eastAsia="Calibri" w:cs="Times New Roman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990" w:type="dxa"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108350</w:t>
            </w:r>
            <w:r w:rsidRPr="00D6236D">
              <w:rPr>
                <w:rFonts w:eastAsia="Calibri" w:cs="Times New Roman"/>
                <w:sz w:val="18"/>
                <w:szCs w:val="18"/>
              </w:rPr>
              <w:t>,00</w:t>
            </w:r>
          </w:p>
        </w:tc>
        <w:tc>
          <w:tcPr>
            <w:tcW w:w="3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3335</w:t>
            </w:r>
            <w:r w:rsidRPr="00D6236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25000,00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50000,00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 xml:space="preserve">   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BD74AE" w:rsidRPr="00D6236D" w:rsidRDefault="00BD74AE" w:rsidP="00BD74AE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AD2EA4"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AD2EA4" w:rsidRPr="00D6236D" w:rsidTr="00544F70">
        <w:trPr>
          <w:jc w:val="center"/>
        </w:trPr>
        <w:tc>
          <w:tcPr>
            <w:tcW w:w="532" w:type="dxa"/>
            <w:vMerge/>
          </w:tcPr>
          <w:p w:rsidR="00AD2EA4" w:rsidRPr="00D6236D" w:rsidRDefault="00AD2EA4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gridSpan w:val="2"/>
            <w:vMerge w:val="restart"/>
          </w:tcPr>
          <w:p w:rsidR="00AD2EA4" w:rsidRPr="00D6236D" w:rsidRDefault="00AD2EA4" w:rsidP="00AD1CCA">
            <w:pPr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Доля ликвидированных несанкционированных (стихийных)  свалок (навалов), в общем количестве выявленных несанкционированны</w:t>
            </w:r>
            <w:r>
              <w:rPr>
                <w:rFonts w:cs="Times New Roman"/>
                <w:sz w:val="18"/>
                <w:szCs w:val="18"/>
              </w:rPr>
              <w:t xml:space="preserve">х (стихийных) свалок (навалов), </w:t>
            </w:r>
            <w:r w:rsidRPr="00D6236D">
              <w:rPr>
                <w:rFonts w:cs="Times New Roman"/>
                <w:sz w:val="18"/>
                <w:szCs w:val="18"/>
              </w:rPr>
              <w:t>%</w:t>
            </w:r>
          </w:p>
        </w:tc>
        <w:tc>
          <w:tcPr>
            <w:tcW w:w="990" w:type="dxa"/>
            <w:vMerge w:val="restart"/>
          </w:tcPr>
          <w:p w:rsidR="00AD2EA4" w:rsidRPr="00D6236D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х</w:t>
            </w:r>
          </w:p>
          <w:p w:rsidR="00AD2EA4" w:rsidRPr="00D6236D" w:rsidRDefault="00AD2EA4" w:rsidP="00AE7176">
            <w:pPr>
              <w:rPr>
                <w:rFonts w:cs="Times New Roman"/>
                <w:sz w:val="18"/>
                <w:szCs w:val="18"/>
              </w:rPr>
            </w:pPr>
          </w:p>
          <w:p w:rsidR="00AD2EA4" w:rsidRPr="00D6236D" w:rsidRDefault="00AD2EA4" w:rsidP="00AE7176">
            <w:pPr>
              <w:rPr>
                <w:rFonts w:cs="Times New Roman"/>
                <w:sz w:val="18"/>
                <w:szCs w:val="18"/>
              </w:rPr>
            </w:pPr>
          </w:p>
          <w:p w:rsidR="00AD2EA4" w:rsidRPr="00D6236D" w:rsidRDefault="00AD2EA4" w:rsidP="00AE717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3" w:type="dxa"/>
            <w:gridSpan w:val="2"/>
            <w:vMerge w:val="restart"/>
          </w:tcPr>
          <w:p w:rsidR="00AD2EA4" w:rsidRPr="00D6236D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015" w:type="dxa"/>
            <w:vMerge w:val="restart"/>
          </w:tcPr>
          <w:p w:rsidR="00AD2EA4" w:rsidRPr="00D6236D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846" w:type="dxa"/>
            <w:vMerge w:val="restart"/>
          </w:tcPr>
          <w:p w:rsidR="00AD2EA4" w:rsidRPr="00D6236D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Итого 2023</w:t>
            </w:r>
            <w:r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116" w:type="dxa"/>
            <w:gridSpan w:val="4"/>
          </w:tcPr>
          <w:p w:rsidR="00AD2EA4" w:rsidRPr="00D6236D" w:rsidRDefault="00AD2EA4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В том числе по квартал</w:t>
            </w:r>
            <w:bookmarkStart w:id="0" w:name="_GoBack"/>
            <w:bookmarkEnd w:id="0"/>
            <w:r w:rsidRPr="00D6236D">
              <w:rPr>
                <w:rFonts w:cs="Times New Roman"/>
                <w:sz w:val="18"/>
                <w:szCs w:val="18"/>
              </w:rPr>
              <w:t>ам</w:t>
            </w:r>
          </w:p>
        </w:tc>
        <w:tc>
          <w:tcPr>
            <w:tcW w:w="971" w:type="dxa"/>
            <w:gridSpan w:val="2"/>
            <w:vMerge w:val="restart"/>
          </w:tcPr>
          <w:p w:rsidR="00AD2EA4" w:rsidRPr="00D6236D" w:rsidRDefault="00AD2EA4" w:rsidP="009E2407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 xml:space="preserve">2024 </w:t>
            </w:r>
            <w:r>
              <w:rPr>
                <w:sz w:val="20"/>
                <w:szCs w:val="20"/>
              </w:rPr>
              <w:t xml:space="preserve"> </w:t>
            </w:r>
            <w:r w:rsidRPr="00D6236D">
              <w:rPr>
                <w:sz w:val="20"/>
                <w:szCs w:val="20"/>
              </w:rPr>
              <w:t>год</w:t>
            </w:r>
          </w:p>
        </w:tc>
        <w:tc>
          <w:tcPr>
            <w:tcW w:w="998" w:type="dxa"/>
            <w:gridSpan w:val="2"/>
            <w:vMerge w:val="restart"/>
          </w:tcPr>
          <w:p w:rsidR="00AD2EA4" w:rsidRPr="00D6236D" w:rsidRDefault="00AD2EA4" w:rsidP="009E2407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>2025 год</w:t>
            </w:r>
          </w:p>
        </w:tc>
        <w:tc>
          <w:tcPr>
            <w:tcW w:w="730" w:type="dxa"/>
            <w:gridSpan w:val="2"/>
            <w:vMerge w:val="restart"/>
          </w:tcPr>
          <w:p w:rsidR="00AD2EA4" w:rsidRPr="00D6236D" w:rsidRDefault="00AD2EA4" w:rsidP="009E2407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>2026 год</w:t>
            </w:r>
          </w:p>
        </w:tc>
        <w:tc>
          <w:tcPr>
            <w:tcW w:w="856" w:type="dxa"/>
            <w:vMerge w:val="restart"/>
          </w:tcPr>
          <w:p w:rsidR="00AD2EA4" w:rsidRPr="00D6236D" w:rsidRDefault="00AD2EA4" w:rsidP="009E2407">
            <w:pPr>
              <w:jc w:val="center"/>
              <w:rPr>
                <w:sz w:val="20"/>
                <w:szCs w:val="20"/>
              </w:rPr>
            </w:pPr>
            <w:r w:rsidRPr="00D6236D">
              <w:rPr>
                <w:sz w:val="20"/>
                <w:szCs w:val="20"/>
              </w:rPr>
              <w:t>2027 год</w:t>
            </w:r>
          </w:p>
        </w:tc>
        <w:tc>
          <w:tcPr>
            <w:tcW w:w="1843" w:type="dxa"/>
            <w:vMerge w:val="restart"/>
          </w:tcPr>
          <w:p w:rsidR="00AD2EA4" w:rsidRPr="00D6236D" w:rsidRDefault="00AD2EA4" w:rsidP="00AD1CC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х</w:t>
            </w:r>
          </w:p>
        </w:tc>
      </w:tr>
      <w:tr w:rsidR="000A256E" w:rsidRPr="00D6236D" w:rsidTr="00544F70">
        <w:trPr>
          <w:jc w:val="center"/>
        </w:trPr>
        <w:tc>
          <w:tcPr>
            <w:tcW w:w="532" w:type="dxa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gridSpan w:val="2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gridSpan w:val="2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</w:tcPr>
          <w:p w:rsidR="000A256E" w:rsidRPr="00D6236D" w:rsidRDefault="000A256E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D6236D">
              <w:rPr>
                <w:rFonts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779" w:type="dxa"/>
          </w:tcPr>
          <w:p w:rsidR="000A256E" w:rsidRPr="00D6236D" w:rsidRDefault="000A256E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D6236D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779" w:type="dxa"/>
          </w:tcPr>
          <w:p w:rsidR="000A256E" w:rsidRPr="00D6236D" w:rsidRDefault="000A256E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D6236D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759" w:type="dxa"/>
          </w:tcPr>
          <w:p w:rsidR="000A256E" w:rsidRPr="00D6236D" w:rsidRDefault="000A256E" w:rsidP="00AD1CCA">
            <w:pPr>
              <w:spacing w:line="20" w:lineRule="atLeast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D6236D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71" w:type="dxa"/>
            <w:gridSpan w:val="2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gridSpan w:val="2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0" w:type="dxa"/>
            <w:gridSpan w:val="2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</w:tcPr>
          <w:p w:rsidR="000A256E" w:rsidRPr="00D6236D" w:rsidRDefault="000A256E" w:rsidP="00AD1CCA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0A256E" w:rsidRPr="00D6236D" w:rsidRDefault="000A256E" w:rsidP="00AD1CC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E3935" w:rsidRPr="00D6236D" w:rsidTr="00544F70">
        <w:trPr>
          <w:jc w:val="center"/>
        </w:trPr>
        <w:tc>
          <w:tcPr>
            <w:tcW w:w="532" w:type="dxa"/>
            <w:vMerge/>
          </w:tcPr>
          <w:p w:rsidR="007E3935" w:rsidRPr="00D6236D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gridSpan w:val="2"/>
            <w:vMerge/>
          </w:tcPr>
          <w:p w:rsidR="007E3935" w:rsidRPr="00D6236D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0" w:type="dxa"/>
            <w:vMerge/>
          </w:tcPr>
          <w:p w:rsidR="007E3935" w:rsidRPr="00D6236D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gridSpan w:val="2"/>
            <w:vMerge/>
          </w:tcPr>
          <w:p w:rsidR="007E3935" w:rsidRPr="00D6236D" w:rsidRDefault="007E3935" w:rsidP="00703731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</w:tcPr>
          <w:p w:rsidR="007E3935" w:rsidRPr="00D6236D" w:rsidRDefault="007E3935" w:rsidP="00D82CAD">
            <w:pPr>
              <w:spacing w:line="20" w:lineRule="atLeas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100</w:t>
            </w:r>
          </w:p>
        </w:tc>
        <w:tc>
          <w:tcPr>
            <w:tcW w:w="846" w:type="dxa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99" w:type="dxa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9" w:type="dxa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59" w:type="dxa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1" w:type="dxa"/>
            <w:gridSpan w:val="2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8" w:type="dxa"/>
            <w:gridSpan w:val="2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30" w:type="dxa"/>
            <w:gridSpan w:val="2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6" w:type="dxa"/>
          </w:tcPr>
          <w:p w:rsidR="007E3935" w:rsidRPr="00D6236D" w:rsidRDefault="007E3935">
            <w:r w:rsidRPr="00D6236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vMerge/>
          </w:tcPr>
          <w:p w:rsidR="007E3935" w:rsidRPr="00D6236D" w:rsidRDefault="007E3935" w:rsidP="0070373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4AE" w:rsidRPr="00D6236D" w:rsidTr="00544F70">
        <w:tblPrEx>
          <w:jc w:val="left"/>
        </w:tblPrEx>
        <w:tc>
          <w:tcPr>
            <w:tcW w:w="567" w:type="dxa"/>
            <w:gridSpan w:val="2"/>
            <w:vMerge w:val="restart"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5" w:type="dxa"/>
            <w:vMerge w:val="restart"/>
          </w:tcPr>
          <w:p w:rsidR="00BD74AE" w:rsidRPr="00D6236D" w:rsidRDefault="00BD74AE" w:rsidP="00BD74AE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D6236D">
              <w:rPr>
                <w:rFonts w:cs="Times New Roman"/>
                <w:sz w:val="20"/>
                <w:szCs w:val="20"/>
              </w:rPr>
              <w:t>Итого по подпрограмме V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3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BD74AE" w:rsidRDefault="00BD74AE" w:rsidP="00BD74AE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D74AE">
              <w:rPr>
                <w:rFonts w:eastAsia="Calibri" w:cs="Times New Roman"/>
                <w:b/>
                <w:sz w:val="18"/>
                <w:szCs w:val="18"/>
              </w:rPr>
              <w:t>108350,00</w:t>
            </w:r>
          </w:p>
        </w:tc>
        <w:tc>
          <w:tcPr>
            <w:tcW w:w="3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BD74AE" w:rsidRDefault="00BD74AE" w:rsidP="00BD74AE">
            <w:pPr>
              <w:ind w:right="-111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D74AE">
              <w:rPr>
                <w:rFonts w:cs="Times New Roman"/>
                <w:b/>
                <w:sz w:val="18"/>
                <w:szCs w:val="18"/>
              </w:rPr>
              <w:t>33350,00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BD74AE" w:rsidRDefault="00BD74AE" w:rsidP="00BD74AE">
            <w:pPr>
              <w:jc w:val="center"/>
              <w:rPr>
                <w:b/>
                <w:sz w:val="18"/>
                <w:szCs w:val="18"/>
              </w:rPr>
            </w:pPr>
            <w:r w:rsidRPr="00BD74AE">
              <w:rPr>
                <w:b/>
                <w:sz w:val="18"/>
                <w:szCs w:val="18"/>
              </w:rPr>
              <w:t>25000,00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BD74AE" w:rsidRDefault="00BD74AE" w:rsidP="00BD74AE">
            <w:pPr>
              <w:jc w:val="center"/>
              <w:rPr>
                <w:b/>
                <w:sz w:val="18"/>
                <w:szCs w:val="18"/>
              </w:rPr>
            </w:pPr>
            <w:r w:rsidRPr="00BD74AE">
              <w:rPr>
                <w:b/>
                <w:sz w:val="18"/>
                <w:szCs w:val="18"/>
              </w:rPr>
              <w:t>50000,00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BD74AE" w:rsidRDefault="00BD74AE" w:rsidP="00BD74AE">
            <w:pPr>
              <w:rPr>
                <w:b/>
              </w:rPr>
            </w:pPr>
            <w:r w:rsidRPr="00BD74AE">
              <w:rPr>
                <w:rFonts w:eastAsia="Calibri" w:cs="Times New Roman"/>
                <w:b/>
                <w:sz w:val="18"/>
                <w:szCs w:val="18"/>
              </w:rPr>
              <w:t xml:space="preserve">   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BD74AE" w:rsidRDefault="00BD74AE" w:rsidP="00BD74AE">
            <w:pPr>
              <w:ind w:left="-34" w:right="-108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BD74AE">
              <w:rPr>
                <w:rFonts w:eastAsia="Calibri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:rsidR="00BD74AE" w:rsidRPr="00D6236D" w:rsidRDefault="00BD74AE" w:rsidP="00BD74AE">
            <w:pPr>
              <w:spacing w:line="20" w:lineRule="atLeast"/>
              <w:ind w:left="-109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AE7176" w:rsidRPr="00D6236D" w:rsidTr="00544F70">
        <w:tblPrEx>
          <w:jc w:val="left"/>
        </w:tblPrEx>
        <w:tc>
          <w:tcPr>
            <w:tcW w:w="567" w:type="dxa"/>
            <w:gridSpan w:val="2"/>
            <w:vMerge/>
          </w:tcPr>
          <w:p w:rsidR="00AE7176" w:rsidRPr="00D6236D" w:rsidRDefault="00AE7176" w:rsidP="004D7E16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</w:tcPr>
          <w:p w:rsidR="00AE7176" w:rsidRPr="00D6236D" w:rsidRDefault="00AE7176" w:rsidP="004D7E16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176" w:rsidRPr="00D6236D" w:rsidRDefault="00AE7176" w:rsidP="004D7E1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397" w:type="dxa"/>
            <w:gridSpan w:val="3"/>
          </w:tcPr>
          <w:p w:rsidR="00AE7176" w:rsidRPr="00D6236D" w:rsidRDefault="00AE7176" w:rsidP="004D7E16">
            <w:pPr>
              <w:spacing w:line="20" w:lineRule="atLeast"/>
              <w:jc w:val="center"/>
              <w:rPr>
                <w:rFonts w:cs="Times New Roman"/>
                <w:sz w:val="18"/>
                <w:szCs w:val="18"/>
              </w:rPr>
            </w:pPr>
            <w:r w:rsidRPr="00D6236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127" w:type="dxa"/>
            <w:gridSpan w:val="5"/>
          </w:tcPr>
          <w:p w:rsidR="00AE7176" w:rsidRPr="00D6236D" w:rsidRDefault="00AE7176" w:rsidP="004D7E16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</w:tcPr>
          <w:p w:rsidR="00AE7176" w:rsidRPr="00D6236D" w:rsidRDefault="00AE7176" w:rsidP="004D7E16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</w:tcPr>
          <w:p w:rsidR="00AE7176" w:rsidRPr="00D6236D" w:rsidRDefault="00AE7176" w:rsidP="004D7E16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176" w:rsidRPr="00D6236D" w:rsidRDefault="00AE7176" w:rsidP="004D7E16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176" w:rsidRPr="00D6236D" w:rsidRDefault="00AE7176" w:rsidP="004D7E16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</w:tcPr>
          <w:p w:rsidR="00AE7176" w:rsidRPr="00D6236D" w:rsidRDefault="00AE7176" w:rsidP="004D7E16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D74AE" w:rsidRPr="00D6236D" w:rsidTr="00544F70">
        <w:tblPrEx>
          <w:jc w:val="left"/>
        </w:tblPrEx>
        <w:trPr>
          <w:trHeight w:val="852"/>
        </w:trPr>
        <w:tc>
          <w:tcPr>
            <w:tcW w:w="567" w:type="dxa"/>
            <w:gridSpan w:val="2"/>
            <w:vMerge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6236D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3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108350</w:t>
            </w:r>
            <w:r w:rsidRPr="00D6236D">
              <w:rPr>
                <w:rFonts w:eastAsia="Calibri" w:cs="Times New Roman"/>
                <w:sz w:val="18"/>
                <w:szCs w:val="18"/>
              </w:rPr>
              <w:t>,00</w:t>
            </w:r>
          </w:p>
        </w:tc>
        <w:tc>
          <w:tcPr>
            <w:tcW w:w="3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ind w:right="-111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3335</w:t>
            </w:r>
            <w:r w:rsidRPr="00D6236D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25000,00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sz w:val="18"/>
                <w:szCs w:val="18"/>
              </w:rPr>
            </w:pPr>
            <w:r w:rsidRPr="00D6236D">
              <w:rPr>
                <w:sz w:val="18"/>
                <w:szCs w:val="18"/>
              </w:rPr>
              <w:t>50000,00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AE" w:rsidRPr="00D6236D" w:rsidRDefault="00BD74AE" w:rsidP="00BD74AE">
            <w:pPr>
              <w:ind w:left="-34" w:right="-108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6236D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</w:tcPr>
          <w:p w:rsidR="00BD74AE" w:rsidRPr="00D6236D" w:rsidRDefault="00BD74AE" w:rsidP="00BD74AE">
            <w:pPr>
              <w:spacing w:line="20" w:lineRule="atLeast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E5593D" w:rsidRDefault="00E5593D" w:rsidP="00BE3E37">
      <w:pPr>
        <w:spacing w:line="20" w:lineRule="atLeast"/>
        <w:jc w:val="right"/>
        <w:rPr>
          <w:rFonts w:cs="Times New Roman"/>
          <w:sz w:val="24"/>
          <w:szCs w:val="24"/>
        </w:rPr>
      </w:pPr>
    </w:p>
    <w:sectPr w:rsidR="00E5593D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526" w:rsidRDefault="00123526" w:rsidP="00936B5F">
      <w:r>
        <w:separator/>
      </w:r>
    </w:p>
  </w:endnote>
  <w:endnote w:type="continuationSeparator" w:id="0">
    <w:p w:rsidR="00123526" w:rsidRDefault="0012352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526" w:rsidRDefault="00123526" w:rsidP="00936B5F">
      <w:r>
        <w:separator/>
      </w:r>
    </w:p>
  </w:footnote>
  <w:footnote w:type="continuationSeparator" w:id="0">
    <w:p w:rsidR="00123526" w:rsidRDefault="0012352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52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681B"/>
    <w:rsid w:val="00186FD7"/>
    <w:rsid w:val="00193A85"/>
    <w:rsid w:val="00196833"/>
    <w:rsid w:val="001976AA"/>
    <w:rsid w:val="001A0CCC"/>
    <w:rsid w:val="001A0F43"/>
    <w:rsid w:val="001A11E8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CD6"/>
    <w:rsid w:val="00242C54"/>
    <w:rsid w:val="0024450A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56C2"/>
    <w:rsid w:val="003469DC"/>
    <w:rsid w:val="00351B79"/>
    <w:rsid w:val="00352C1D"/>
    <w:rsid w:val="003532B0"/>
    <w:rsid w:val="003554B0"/>
    <w:rsid w:val="00356D2E"/>
    <w:rsid w:val="0036008B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16A"/>
    <w:rsid w:val="003D767A"/>
    <w:rsid w:val="003D76C8"/>
    <w:rsid w:val="003D77F2"/>
    <w:rsid w:val="003E2038"/>
    <w:rsid w:val="003E2349"/>
    <w:rsid w:val="003E2662"/>
    <w:rsid w:val="003E5FEF"/>
    <w:rsid w:val="003E69E7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39C6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4F70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5123"/>
    <w:rsid w:val="005925B9"/>
    <w:rsid w:val="00593670"/>
    <w:rsid w:val="005956E7"/>
    <w:rsid w:val="00595BD1"/>
    <w:rsid w:val="00596CA6"/>
    <w:rsid w:val="005A074B"/>
    <w:rsid w:val="005A0A39"/>
    <w:rsid w:val="005A281E"/>
    <w:rsid w:val="005A42BB"/>
    <w:rsid w:val="005A5398"/>
    <w:rsid w:val="005A59A9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D0B17"/>
    <w:rsid w:val="007D1498"/>
    <w:rsid w:val="007D1AA8"/>
    <w:rsid w:val="007D77BC"/>
    <w:rsid w:val="007E0143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797A"/>
    <w:rsid w:val="00840221"/>
    <w:rsid w:val="00840D14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736D"/>
    <w:rsid w:val="009522D6"/>
    <w:rsid w:val="0095316F"/>
    <w:rsid w:val="009532C5"/>
    <w:rsid w:val="00954C49"/>
    <w:rsid w:val="00955383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80F"/>
    <w:rsid w:val="00A43D7B"/>
    <w:rsid w:val="00A44748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82E"/>
    <w:rsid w:val="00AD1CCA"/>
    <w:rsid w:val="00AD2E62"/>
    <w:rsid w:val="00AD2EA4"/>
    <w:rsid w:val="00AD2EB4"/>
    <w:rsid w:val="00AD2FC6"/>
    <w:rsid w:val="00AD4A84"/>
    <w:rsid w:val="00AD7257"/>
    <w:rsid w:val="00AE00B7"/>
    <w:rsid w:val="00AE4D45"/>
    <w:rsid w:val="00AE6911"/>
    <w:rsid w:val="00AE6C7D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3719E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D74AE"/>
    <w:rsid w:val="00BE2AB1"/>
    <w:rsid w:val="00BE3918"/>
    <w:rsid w:val="00BE3E37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74A4"/>
    <w:rsid w:val="00C1750E"/>
    <w:rsid w:val="00C20309"/>
    <w:rsid w:val="00C223B2"/>
    <w:rsid w:val="00C27854"/>
    <w:rsid w:val="00C30182"/>
    <w:rsid w:val="00C31331"/>
    <w:rsid w:val="00C3209E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3EE1"/>
    <w:rsid w:val="00C64A77"/>
    <w:rsid w:val="00C6611D"/>
    <w:rsid w:val="00C6680C"/>
    <w:rsid w:val="00C70E0B"/>
    <w:rsid w:val="00C71115"/>
    <w:rsid w:val="00C71837"/>
    <w:rsid w:val="00C72ED1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1389"/>
    <w:rsid w:val="00C9243C"/>
    <w:rsid w:val="00C93830"/>
    <w:rsid w:val="00C94838"/>
    <w:rsid w:val="00C96427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3E29"/>
    <w:rsid w:val="00D95752"/>
    <w:rsid w:val="00D96D01"/>
    <w:rsid w:val="00D96DC8"/>
    <w:rsid w:val="00D97210"/>
    <w:rsid w:val="00DA42CA"/>
    <w:rsid w:val="00DA56EA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D7665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6510"/>
    <w:rsid w:val="00F2710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307C"/>
    <w:rsid w:val="00FC506C"/>
    <w:rsid w:val="00FC5739"/>
    <w:rsid w:val="00FC6923"/>
    <w:rsid w:val="00FC6B7E"/>
    <w:rsid w:val="00FD0F98"/>
    <w:rsid w:val="00FD155B"/>
    <w:rsid w:val="00FD3AFE"/>
    <w:rsid w:val="00FD5524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663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C21F8"/>
  <w15:docId w15:val="{89084D16-F204-4A6E-9492-3EDB2E51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6772D-0E42-45E9-89E3-19D96A852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exif_MSED_8314451b84f98474857fc8d64e541cee9666a09a199b3286c71f73a141b8e131</dc:description>
  <cp:lastModifiedBy>Макарова А.А.</cp:lastModifiedBy>
  <cp:revision>2</cp:revision>
  <cp:lastPrinted>2023-04-28T09:03:00Z</cp:lastPrinted>
  <dcterms:created xsi:type="dcterms:W3CDTF">2023-05-16T07:08:00Z</dcterms:created>
  <dcterms:modified xsi:type="dcterms:W3CDTF">2023-05-16T07:08:00Z</dcterms:modified>
</cp:coreProperties>
</file>